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6967F6" w:rsidRDefault="001347CF" w:rsidP="009203AA">
      <w:pPr>
        <w:jc w:val="center"/>
        <w:rPr>
          <w:rFonts w:cstheme="minorHAnsi"/>
          <w:b/>
          <w:sz w:val="32"/>
          <w:szCs w:val="32"/>
        </w:rPr>
      </w:pPr>
      <w:r w:rsidRPr="006967F6">
        <w:rPr>
          <w:rFonts w:cstheme="minorHAnsi"/>
          <w:b/>
          <w:sz w:val="32"/>
          <w:szCs w:val="32"/>
        </w:rPr>
        <w:t>Washington, DC 3 Days Tour</w:t>
      </w:r>
    </w:p>
    <w:p w:rsidR="006967F6" w:rsidRPr="006967F6" w:rsidRDefault="006967F6" w:rsidP="009203AA">
      <w:pPr>
        <w:jc w:val="center"/>
        <w:rPr>
          <w:rFonts w:ascii="Georgia" w:hAnsi="Georgia"/>
          <w:sz w:val="24"/>
          <w:szCs w:val="32"/>
        </w:rPr>
      </w:pPr>
    </w:p>
    <w:p w:rsidR="00B97B1B" w:rsidRPr="00B97B1B" w:rsidRDefault="00B97B1B" w:rsidP="00D744A8">
      <w:pPr>
        <w:jc w:val="both"/>
        <w:rPr>
          <w:b/>
          <w:sz w:val="32"/>
          <w:szCs w:val="24"/>
        </w:rPr>
      </w:pPr>
      <w:r w:rsidRPr="00B97B1B">
        <w:rPr>
          <w:b/>
          <w:sz w:val="32"/>
          <w:szCs w:val="24"/>
        </w:rPr>
        <w:t>Beautiful, Historical, and Amazing</w:t>
      </w:r>
    </w:p>
    <w:p w:rsidR="001347CF" w:rsidRDefault="007D55E8" w:rsidP="00D744A8">
      <w:pPr>
        <w:jc w:val="both"/>
        <w:rPr>
          <w:sz w:val="24"/>
          <w:szCs w:val="24"/>
        </w:rPr>
      </w:pPr>
      <w:r w:rsidRPr="007D55E8">
        <w:rPr>
          <w:sz w:val="24"/>
          <w:szCs w:val="24"/>
        </w:rPr>
        <w:t xml:space="preserve">From attractive </w:t>
      </w:r>
      <w:r>
        <w:rPr>
          <w:sz w:val="24"/>
          <w:szCs w:val="24"/>
        </w:rPr>
        <w:t xml:space="preserve">skyscrapers to captivating museums </w:t>
      </w:r>
      <w:r w:rsidR="00FF5791">
        <w:rPr>
          <w:sz w:val="24"/>
          <w:szCs w:val="24"/>
        </w:rPr>
        <w:t xml:space="preserve">in the country, </w:t>
      </w:r>
      <w:r w:rsidR="004700FE">
        <w:rPr>
          <w:sz w:val="24"/>
          <w:szCs w:val="24"/>
        </w:rPr>
        <w:t xml:space="preserve">Washington, D.C is the state that is jam-packed with </w:t>
      </w:r>
      <w:r w:rsidR="00E710A6">
        <w:rPr>
          <w:sz w:val="24"/>
          <w:szCs w:val="24"/>
        </w:rPr>
        <w:t xml:space="preserve">such stunning places to visit.  </w:t>
      </w:r>
      <w:r w:rsidR="006B730D">
        <w:rPr>
          <w:sz w:val="24"/>
          <w:szCs w:val="24"/>
        </w:rPr>
        <w:t xml:space="preserve">There are many enthralling destinations that people or tourists can spend a week or more than a week here, </w:t>
      </w:r>
      <w:r w:rsidR="00057877">
        <w:rPr>
          <w:sz w:val="24"/>
          <w:szCs w:val="24"/>
        </w:rPr>
        <w:t xml:space="preserve">this 3-days </w:t>
      </w:r>
      <w:r w:rsidR="00C71E43">
        <w:rPr>
          <w:sz w:val="24"/>
          <w:szCs w:val="24"/>
        </w:rPr>
        <w:t>itinerary</w:t>
      </w:r>
      <w:r w:rsidR="00057877">
        <w:rPr>
          <w:sz w:val="24"/>
          <w:szCs w:val="24"/>
        </w:rPr>
        <w:t xml:space="preserve"> is the only thing </w:t>
      </w:r>
      <w:r w:rsidR="00D744A8">
        <w:rPr>
          <w:sz w:val="24"/>
          <w:szCs w:val="24"/>
        </w:rPr>
        <w:t xml:space="preserve">that </w:t>
      </w:r>
      <w:r w:rsidR="003F1B67">
        <w:rPr>
          <w:sz w:val="24"/>
          <w:szCs w:val="24"/>
        </w:rPr>
        <w:t>hits</w:t>
      </w:r>
      <w:r w:rsidR="00832701">
        <w:rPr>
          <w:sz w:val="24"/>
          <w:szCs w:val="24"/>
        </w:rPr>
        <w:t xml:space="preserve"> all</w:t>
      </w:r>
      <w:r w:rsidR="00C71E43">
        <w:rPr>
          <w:sz w:val="24"/>
          <w:szCs w:val="24"/>
        </w:rPr>
        <w:t xml:space="preserve"> the </w:t>
      </w:r>
      <w:r w:rsidR="00832701">
        <w:rPr>
          <w:sz w:val="24"/>
          <w:szCs w:val="24"/>
        </w:rPr>
        <w:t>best part</w:t>
      </w:r>
      <w:r w:rsidR="004B400F">
        <w:rPr>
          <w:sz w:val="24"/>
          <w:szCs w:val="24"/>
        </w:rPr>
        <w:t xml:space="preserve">s </w:t>
      </w:r>
      <w:r w:rsidR="0070201C">
        <w:rPr>
          <w:sz w:val="24"/>
          <w:szCs w:val="24"/>
        </w:rPr>
        <w:t>of the District to give you</w:t>
      </w:r>
      <w:r w:rsidR="00876514">
        <w:rPr>
          <w:sz w:val="24"/>
          <w:szCs w:val="24"/>
        </w:rPr>
        <w:t xml:space="preserve"> some sensational views if the country</w:t>
      </w:r>
      <w:r w:rsidR="0070201C">
        <w:rPr>
          <w:sz w:val="24"/>
          <w:szCs w:val="24"/>
        </w:rPr>
        <w:t>.</w:t>
      </w:r>
      <w:r w:rsidR="00A20010">
        <w:rPr>
          <w:sz w:val="24"/>
          <w:szCs w:val="24"/>
        </w:rPr>
        <w:t xml:space="preserve">  </w:t>
      </w:r>
      <w:r w:rsidR="00096C9A">
        <w:rPr>
          <w:sz w:val="24"/>
          <w:szCs w:val="24"/>
        </w:rPr>
        <w:t xml:space="preserve">You </w:t>
      </w:r>
      <w:r w:rsidR="00B32A43">
        <w:rPr>
          <w:sz w:val="24"/>
          <w:szCs w:val="24"/>
        </w:rPr>
        <w:t>may have</w:t>
      </w:r>
      <w:r w:rsidR="0037659E">
        <w:rPr>
          <w:sz w:val="24"/>
          <w:szCs w:val="24"/>
        </w:rPr>
        <w:t xml:space="preserve"> a plan for </w:t>
      </w:r>
      <w:r w:rsidR="0037659E" w:rsidRPr="00B46DB4">
        <w:rPr>
          <w:b/>
          <w:i/>
          <w:color w:val="FF0000"/>
          <w:sz w:val="24"/>
          <w:szCs w:val="24"/>
        </w:rPr>
        <w:t>DC field Trips</w:t>
      </w:r>
      <w:r w:rsidR="0037659E">
        <w:rPr>
          <w:sz w:val="24"/>
          <w:szCs w:val="24"/>
        </w:rPr>
        <w:t xml:space="preserve"> this year, too, </w:t>
      </w:r>
      <w:r w:rsidR="00B46DB4">
        <w:rPr>
          <w:sz w:val="24"/>
          <w:szCs w:val="24"/>
        </w:rPr>
        <w:t>so</w:t>
      </w:r>
      <w:r w:rsidR="0037659E">
        <w:rPr>
          <w:sz w:val="24"/>
          <w:szCs w:val="24"/>
        </w:rPr>
        <w:t xml:space="preserve"> don’t forget to </w:t>
      </w:r>
      <w:r w:rsidR="00AE3875">
        <w:rPr>
          <w:sz w:val="24"/>
          <w:szCs w:val="24"/>
        </w:rPr>
        <w:t xml:space="preserve">visit the destinations from the National </w:t>
      </w:r>
      <w:r w:rsidR="00AD3BEE">
        <w:rPr>
          <w:sz w:val="24"/>
          <w:szCs w:val="24"/>
        </w:rPr>
        <w:t>Mall to eclectic neighborhoods – with the 3-days itinerary.</w:t>
      </w:r>
    </w:p>
    <w:p w:rsidR="006967F6" w:rsidRDefault="006967F6" w:rsidP="00D744A8">
      <w:pPr>
        <w:jc w:val="both"/>
        <w:rPr>
          <w:sz w:val="24"/>
          <w:szCs w:val="24"/>
        </w:rPr>
      </w:pPr>
    </w:p>
    <w:p w:rsidR="00AD3BEE" w:rsidRPr="009203AA" w:rsidRDefault="00B06EB7" w:rsidP="00D744A8">
      <w:pPr>
        <w:jc w:val="both"/>
        <w:rPr>
          <w:b/>
          <w:sz w:val="32"/>
          <w:szCs w:val="28"/>
        </w:rPr>
      </w:pPr>
      <w:r w:rsidRPr="009203AA">
        <w:rPr>
          <w:b/>
          <w:sz w:val="32"/>
          <w:szCs w:val="28"/>
        </w:rPr>
        <w:t>Why Washin</w:t>
      </w:r>
      <w:r w:rsidR="009203AA" w:rsidRPr="009203AA">
        <w:rPr>
          <w:b/>
          <w:sz w:val="32"/>
          <w:szCs w:val="28"/>
        </w:rPr>
        <w:t>gton, DC Is Important Trips?</w:t>
      </w:r>
    </w:p>
    <w:p w:rsidR="00B06EB7" w:rsidRDefault="00072517" w:rsidP="00D744A8">
      <w:pPr>
        <w:jc w:val="both"/>
        <w:rPr>
          <w:sz w:val="24"/>
          <w:szCs w:val="24"/>
        </w:rPr>
      </w:pPr>
      <w:r>
        <w:rPr>
          <w:sz w:val="24"/>
          <w:szCs w:val="24"/>
        </w:rPr>
        <w:t>Washington, DC is the home of many museums and historical monuments</w:t>
      </w:r>
      <w:r w:rsidR="00427CD0">
        <w:rPr>
          <w:sz w:val="24"/>
          <w:szCs w:val="24"/>
        </w:rPr>
        <w:t xml:space="preserve"> such as </w:t>
      </w:r>
      <w:r w:rsidR="0063360B">
        <w:rPr>
          <w:sz w:val="24"/>
          <w:szCs w:val="24"/>
        </w:rPr>
        <w:t xml:space="preserve">the National Mall, </w:t>
      </w:r>
      <w:r w:rsidR="00306388">
        <w:rPr>
          <w:sz w:val="24"/>
          <w:szCs w:val="24"/>
        </w:rPr>
        <w:t>the Nati</w:t>
      </w:r>
      <w:r w:rsidR="00770DC2">
        <w:rPr>
          <w:sz w:val="24"/>
          <w:szCs w:val="24"/>
        </w:rPr>
        <w:t xml:space="preserve">onal Museum of Natural History, </w:t>
      </w:r>
      <w:proofErr w:type="gramStart"/>
      <w:r w:rsidR="003E462C">
        <w:rPr>
          <w:sz w:val="24"/>
          <w:szCs w:val="24"/>
        </w:rPr>
        <w:t>t</w:t>
      </w:r>
      <w:r w:rsidR="009538F5">
        <w:rPr>
          <w:sz w:val="24"/>
          <w:szCs w:val="24"/>
        </w:rPr>
        <w:t>he</w:t>
      </w:r>
      <w:proofErr w:type="gramEnd"/>
      <w:r w:rsidR="009538F5">
        <w:rPr>
          <w:sz w:val="24"/>
          <w:szCs w:val="24"/>
        </w:rPr>
        <w:t xml:space="preserve"> National Gallery of Art, </w:t>
      </w:r>
      <w:r w:rsidR="00816568">
        <w:rPr>
          <w:sz w:val="24"/>
          <w:szCs w:val="24"/>
        </w:rPr>
        <w:t xml:space="preserve">the National Museum of the American Indian and </w:t>
      </w:r>
      <w:r w:rsidR="008F1D92">
        <w:rPr>
          <w:sz w:val="24"/>
          <w:szCs w:val="24"/>
        </w:rPr>
        <w:t>th</w:t>
      </w:r>
      <w:r w:rsidR="003414F2">
        <w:rPr>
          <w:sz w:val="24"/>
          <w:szCs w:val="24"/>
        </w:rPr>
        <w:t xml:space="preserve">e National Air and Space Museum etc.  All of these museums are free of costs and best for the learner groups.  </w:t>
      </w:r>
      <w:r w:rsidR="009538F5">
        <w:rPr>
          <w:sz w:val="24"/>
          <w:szCs w:val="24"/>
        </w:rPr>
        <w:t xml:space="preserve">There </w:t>
      </w:r>
      <w:r w:rsidR="00770DC2">
        <w:rPr>
          <w:sz w:val="24"/>
          <w:szCs w:val="24"/>
        </w:rPr>
        <w:t xml:space="preserve">are many old towns with glorious restaurants, </w:t>
      </w:r>
      <w:r w:rsidR="00F76E8B">
        <w:rPr>
          <w:sz w:val="24"/>
          <w:szCs w:val="24"/>
        </w:rPr>
        <w:t xml:space="preserve">shops, </w:t>
      </w:r>
      <w:r w:rsidR="004249DA">
        <w:rPr>
          <w:sz w:val="24"/>
          <w:szCs w:val="24"/>
        </w:rPr>
        <w:t xml:space="preserve">touring points and </w:t>
      </w:r>
      <w:r w:rsidR="00C11F7C">
        <w:rPr>
          <w:sz w:val="24"/>
          <w:szCs w:val="24"/>
        </w:rPr>
        <w:t xml:space="preserve">family destinations.  Thus, </w:t>
      </w:r>
      <w:r w:rsidR="006F638C">
        <w:rPr>
          <w:sz w:val="24"/>
          <w:szCs w:val="24"/>
        </w:rPr>
        <w:t xml:space="preserve">Washington, DC is considered </w:t>
      </w:r>
      <w:r w:rsidR="00647B02">
        <w:rPr>
          <w:sz w:val="24"/>
          <w:szCs w:val="24"/>
        </w:rPr>
        <w:t>as important for the</w:t>
      </w:r>
      <w:r w:rsidR="008C04FB">
        <w:rPr>
          <w:sz w:val="24"/>
          <w:szCs w:val="24"/>
        </w:rPr>
        <w:t xml:space="preserve"> tourists</w:t>
      </w:r>
      <w:r w:rsidR="00A320D6">
        <w:rPr>
          <w:sz w:val="24"/>
          <w:szCs w:val="24"/>
        </w:rPr>
        <w:t xml:space="preserve"> as well as the</w:t>
      </w:r>
      <w:r w:rsidR="00647B02">
        <w:rPr>
          <w:sz w:val="24"/>
          <w:szCs w:val="24"/>
        </w:rPr>
        <w:t xml:space="preserve"> students </w:t>
      </w:r>
      <w:r w:rsidR="00A320D6">
        <w:rPr>
          <w:sz w:val="24"/>
          <w:szCs w:val="24"/>
        </w:rPr>
        <w:t xml:space="preserve">to visit and experiences the things </w:t>
      </w:r>
      <w:r w:rsidR="00813A89">
        <w:rPr>
          <w:sz w:val="24"/>
          <w:szCs w:val="24"/>
        </w:rPr>
        <w:t xml:space="preserve">here </w:t>
      </w:r>
      <w:r w:rsidR="00A320D6">
        <w:rPr>
          <w:sz w:val="24"/>
          <w:szCs w:val="24"/>
        </w:rPr>
        <w:t>to do.</w:t>
      </w:r>
      <w:r w:rsidR="009203AA">
        <w:rPr>
          <w:sz w:val="24"/>
          <w:szCs w:val="24"/>
        </w:rPr>
        <w:t xml:space="preserve"> </w:t>
      </w:r>
    </w:p>
    <w:p w:rsidR="006967F6" w:rsidRDefault="006967F6" w:rsidP="00D744A8">
      <w:pPr>
        <w:jc w:val="both"/>
        <w:rPr>
          <w:sz w:val="24"/>
          <w:szCs w:val="24"/>
        </w:rPr>
      </w:pPr>
    </w:p>
    <w:p w:rsidR="009203AA" w:rsidRPr="00B97B1B" w:rsidRDefault="00C83201" w:rsidP="00D744A8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3 Days </w:t>
      </w:r>
      <w:r w:rsidR="00B97B1B" w:rsidRPr="00B97B1B">
        <w:rPr>
          <w:b/>
          <w:sz w:val="32"/>
          <w:szCs w:val="24"/>
        </w:rPr>
        <w:t>Trip to Washington, D.C.</w:t>
      </w:r>
    </w:p>
    <w:p w:rsidR="009203AA" w:rsidRPr="00D365AE" w:rsidRDefault="009203AA" w:rsidP="009203AA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Washington, D.C. is the city where history comes to life. Your students will love to explore this fantastic city on a </w:t>
      </w:r>
      <w:r w:rsidRPr="009D2C1C">
        <w:rPr>
          <w:rFonts w:eastAsia="Times New Roman" w:cstheme="minorHAnsi"/>
          <w:b/>
          <w:i/>
          <w:color w:val="1D2129"/>
          <w:sz w:val="24"/>
          <w:szCs w:val="24"/>
        </w:rPr>
        <w:t>class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. Are you ready to make your next </w:t>
      </w:r>
      <w:r w:rsidRPr="00C214C2">
        <w:rPr>
          <w:rFonts w:eastAsia="Times New Roman" w:cstheme="minorHAnsi"/>
          <w:b/>
          <w:i/>
          <w:color w:val="1D2129"/>
          <w:sz w:val="24"/>
          <w:szCs w:val="24"/>
        </w:rPr>
        <w:t>educational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 a great leaning and fun experience? Just pick up the phone, call us, and book a field trip; we will take care of each and every aspect of your </w:t>
      </w:r>
      <w:r w:rsidRPr="009D066C">
        <w:rPr>
          <w:rFonts w:eastAsia="Times New Roman" w:cstheme="minorHAnsi"/>
          <w:b/>
          <w:i/>
          <w:color w:val="1D2129"/>
          <w:sz w:val="24"/>
          <w:szCs w:val="24"/>
        </w:rPr>
        <w:t>school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. A </w:t>
      </w:r>
      <w:r w:rsidRPr="00CB48CB">
        <w:rPr>
          <w:rFonts w:eastAsia="Times New Roman" w:cstheme="minorHAnsi"/>
          <w:b/>
          <w:i/>
          <w:color w:val="1D2129"/>
          <w:sz w:val="24"/>
          <w:szCs w:val="24"/>
        </w:rPr>
        <w:t>class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 with 360 School Trips includes the following; 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All Fuel Surcharges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All meals as per itinerary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2 Nights Accommodation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All tips, taxes and gratuities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3 full-day of guided services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lastRenderedPageBreak/>
        <w:t>360</w:t>
      </w:r>
      <w:r>
        <w:rPr>
          <w:rFonts w:cstheme="minorHAnsi"/>
          <w:sz w:val="24"/>
          <w:szCs w:val="24"/>
        </w:rPr>
        <w:t xml:space="preserve"> </w:t>
      </w:r>
      <w:r w:rsidRPr="009D01B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</w:t>
      </w:r>
      <w:r w:rsidRPr="009D01B6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rips</w:t>
      </w:r>
      <w:r w:rsidRPr="009D01B6">
        <w:rPr>
          <w:rFonts w:cstheme="minorHAnsi"/>
          <w:sz w:val="24"/>
          <w:szCs w:val="24"/>
        </w:rPr>
        <w:t xml:space="preserve"> Quality Services</w:t>
      </w:r>
    </w:p>
    <w:p w:rsidR="009203AA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Pr="00C51B58">
        <w:rPr>
          <w:rFonts w:cstheme="minorHAnsi"/>
          <w:sz w:val="24"/>
          <w:szCs w:val="24"/>
        </w:rPr>
        <w:t>Teacher</w:t>
      </w:r>
      <w:r>
        <w:rPr>
          <w:rFonts w:cstheme="minorHAnsi"/>
          <w:sz w:val="24"/>
          <w:szCs w:val="24"/>
        </w:rPr>
        <w:t xml:space="preserve"> per 10 Studies</w:t>
      </w:r>
      <w:r w:rsidRPr="00C51B58">
        <w:rPr>
          <w:rFonts w:cstheme="minorHAnsi"/>
          <w:sz w:val="24"/>
          <w:szCs w:val="24"/>
        </w:rPr>
        <w:t xml:space="preserve"> Go Free!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360</w:t>
      </w:r>
      <w:r>
        <w:rPr>
          <w:rFonts w:cstheme="minorHAnsi"/>
          <w:sz w:val="24"/>
          <w:szCs w:val="24"/>
        </w:rPr>
        <w:t xml:space="preserve"> </w:t>
      </w:r>
      <w:r w:rsidRPr="009D01B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 </w:t>
      </w:r>
      <w:r w:rsidRPr="009D01B6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rips</w:t>
      </w:r>
      <w:r w:rsidRPr="009D01B6">
        <w:rPr>
          <w:rFonts w:cstheme="minorHAnsi"/>
          <w:sz w:val="24"/>
          <w:szCs w:val="24"/>
        </w:rPr>
        <w:t xml:space="preserve"> Quality Tour Director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All activities and admissions as per itinerary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3 Days of ground transportation in a Deluxe Motor Coach</w:t>
      </w:r>
    </w:p>
    <w:p w:rsidR="009203AA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Travel Medical Insurance Transportation to Washington, DC not included</w:t>
      </w:r>
      <w:r>
        <w:rPr>
          <w:rFonts w:cstheme="minorHAnsi"/>
          <w:sz w:val="24"/>
          <w:szCs w:val="24"/>
        </w:rPr>
        <w:t xml:space="preserve"> </w:t>
      </w:r>
    </w:p>
    <w:p w:rsidR="009203AA" w:rsidRPr="009D01B6" w:rsidRDefault="009203AA" w:rsidP="00920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D01B6">
        <w:rPr>
          <w:rFonts w:cstheme="minorHAnsi"/>
          <w:sz w:val="24"/>
          <w:szCs w:val="24"/>
        </w:rPr>
        <w:t>Discount Chaperone and Parent</w:t>
      </w:r>
      <w:r>
        <w:rPr>
          <w:rFonts w:cstheme="minorHAnsi"/>
          <w:sz w:val="24"/>
          <w:szCs w:val="24"/>
        </w:rPr>
        <w:t xml:space="preserve"> </w:t>
      </w:r>
      <w:r w:rsidRPr="009D01B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9D01B6">
        <w:rPr>
          <w:rFonts w:cstheme="minorHAnsi"/>
          <w:sz w:val="24"/>
          <w:szCs w:val="24"/>
        </w:rPr>
        <w:t>Family Accommodations and Room Packages</w:t>
      </w:r>
    </w:p>
    <w:p w:rsidR="009203AA" w:rsidRPr="007D55E8" w:rsidRDefault="009203AA" w:rsidP="00D744A8">
      <w:pPr>
        <w:jc w:val="both"/>
        <w:rPr>
          <w:sz w:val="24"/>
          <w:szCs w:val="24"/>
        </w:rPr>
      </w:pPr>
    </w:p>
    <w:sectPr w:rsidR="009203AA" w:rsidRPr="007D55E8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794"/>
    <w:multiLevelType w:val="hybridMultilevel"/>
    <w:tmpl w:val="3E5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7CF"/>
    <w:rsid w:val="00057877"/>
    <w:rsid w:val="00072517"/>
    <w:rsid w:val="00096C9A"/>
    <w:rsid w:val="00105435"/>
    <w:rsid w:val="00105AAD"/>
    <w:rsid w:val="00115B6E"/>
    <w:rsid w:val="001347CF"/>
    <w:rsid w:val="001604C5"/>
    <w:rsid w:val="002253DA"/>
    <w:rsid w:val="002A605F"/>
    <w:rsid w:val="002B3A1D"/>
    <w:rsid w:val="002C6B01"/>
    <w:rsid w:val="002F5F9A"/>
    <w:rsid w:val="00300E6B"/>
    <w:rsid w:val="00306388"/>
    <w:rsid w:val="003414F2"/>
    <w:rsid w:val="0034197F"/>
    <w:rsid w:val="00354355"/>
    <w:rsid w:val="0037659E"/>
    <w:rsid w:val="003D4032"/>
    <w:rsid w:val="003E462C"/>
    <w:rsid w:val="003F1B67"/>
    <w:rsid w:val="004249DA"/>
    <w:rsid w:val="00427CD0"/>
    <w:rsid w:val="00444C9F"/>
    <w:rsid w:val="004700FE"/>
    <w:rsid w:val="004818A9"/>
    <w:rsid w:val="004B400F"/>
    <w:rsid w:val="004C1C08"/>
    <w:rsid w:val="00511091"/>
    <w:rsid w:val="00513C29"/>
    <w:rsid w:val="00527992"/>
    <w:rsid w:val="00533C2B"/>
    <w:rsid w:val="00581A16"/>
    <w:rsid w:val="005D23EB"/>
    <w:rsid w:val="006066D7"/>
    <w:rsid w:val="0063360B"/>
    <w:rsid w:val="00647B02"/>
    <w:rsid w:val="00662153"/>
    <w:rsid w:val="00665095"/>
    <w:rsid w:val="006967F6"/>
    <w:rsid w:val="006B0A89"/>
    <w:rsid w:val="006B730D"/>
    <w:rsid w:val="006F638C"/>
    <w:rsid w:val="0070201C"/>
    <w:rsid w:val="00702FA0"/>
    <w:rsid w:val="00711DAB"/>
    <w:rsid w:val="007611D2"/>
    <w:rsid w:val="007678A5"/>
    <w:rsid w:val="00770DC2"/>
    <w:rsid w:val="007D55E8"/>
    <w:rsid w:val="00813A89"/>
    <w:rsid w:val="00816568"/>
    <w:rsid w:val="00832701"/>
    <w:rsid w:val="00853105"/>
    <w:rsid w:val="00861D40"/>
    <w:rsid w:val="00876514"/>
    <w:rsid w:val="008C04FB"/>
    <w:rsid w:val="008C0C20"/>
    <w:rsid w:val="008F1D92"/>
    <w:rsid w:val="009064DA"/>
    <w:rsid w:val="009203AA"/>
    <w:rsid w:val="009538F5"/>
    <w:rsid w:val="009A4235"/>
    <w:rsid w:val="009B423A"/>
    <w:rsid w:val="009C106E"/>
    <w:rsid w:val="009C147D"/>
    <w:rsid w:val="009E4910"/>
    <w:rsid w:val="00A20010"/>
    <w:rsid w:val="00A320D6"/>
    <w:rsid w:val="00AB7587"/>
    <w:rsid w:val="00AD3BEE"/>
    <w:rsid w:val="00AE3875"/>
    <w:rsid w:val="00B06EB7"/>
    <w:rsid w:val="00B322F6"/>
    <w:rsid w:val="00B32A43"/>
    <w:rsid w:val="00B46DB4"/>
    <w:rsid w:val="00B47EBB"/>
    <w:rsid w:val="00B97B1B"/>
    <w:rsid w:val="00BC4F63"/>
    <w:rsid w:val="00BD0E01"/>
    <w:rsid w:val="00BF42C9"/>
    <w:rsid w:val="00C11F7C"/>
    <w:rsid w:val="00C71E43"/>
    <w:rsid w:val="00C83201"/>
    <w:rsid w:val="00CA042F"/>
    <w:rsid w:val="00CB195D"/>
    <w:rsid w:val="00CD746D"/>
    <w:rsid w:val="00CF7DC7"/>
    <w:rsid w:val="00D04A90"/>
    <w:rsid w:val="00D31B29"/>
    <w:rsid w:val="00D744A8"/>
    <w:rsid w:val="00DD63ED"/>
    <w:rsid w:val="00E04669"/>
    <w:rsid w:val="00E710A6"/>
    <w:rsid w:val="00E80B9C"/>
    <w:rsid w:val="00E919A0"/>
    <w:rsid w:val="00EA6AFB"/>
    <w:rsid w:val="00EF467A"/>
    <w:rsid w:val="00F76E8B"/>
    <w:rsid w:val="00F82CA1"/>
    <w:rsid w:val="00F8311F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A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63</cp:revision>
  <dcterms:created xsi:type="dcterms:W3CDTF">2016-11-29T18:41:00Z</dcterms:created>
  <dcterms:modified xsi:type="dcterms:W3CDTF">2016-11-29T19:47:00Z</dcterms:modified>
</cp:coreProperties>
</file>